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RAZPIS ZA DODELITEV SPONZORSKIH SREDSTEV </w:t>
      </w:r>
      <w:r w:rsidR="00E36FD8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>2019</w:t>
      </w: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 </w:t>
      </w:r>
    </w:p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Rok razpisa: od 1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0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</w:t>
      </w:r>
      <w:r w:rsidR="002C245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do 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24.</w:t>
      </w:r>
      <w:r w:rsidR="002C245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.201</w:t>
      </w:r>
      <w:r w:rsidR="00E36FD8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524D99" w:rsidRPr="008A042A" w:rsidRDefault="00524D99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F4657E" w:rsidRDefault="00F07E73" w:rsidP="00F302D0">
      <w:pPr>
        <w:rPr>
          <w:rFonts w:ascii="ARSMaquetteLight" w:hAnsi="ARSMaquetteLight" w:cs="ARSMaquetteLight"/>
          <w:sz w:val="24"/>
          <w:szCs w:val="24"/>
        </w:rPr>
      </w:pPr>
      <w:r w:rsidRPr="00F12E3A">
        <w:rPr>
          <w:rFonts w:ascii="ARSMaquetteLight" w:hAnsi="ARSMaquetteLight" w:cs="ARSMaquetteLight"/>
          <w:sz w:val="24"/>
          <w:szCs w:val="24"/>
        </w:rPr>
        <w:t>VLOGA ZA SPONZORSTVO</w:t>
      </w:r>
    </w:p>
    <w:p w:rsidR="00524D99" w:rsidRDefault="00524D99" w:rsidP="00F302D0">
      <w:pPr>
        <w:rPr>
          <w:rFonts w:ascii="ARSMaquetteLight" w:hAnsi="ARSMaquetteLight" w:cs="ARSMaquetteLight"/>
          <w:sz w:val="24"/>
          <w:szCs w:val="24"/>
        </w:rPr>
      </w:pPr>
    </w:p>
    <w:tbl>
      <w:tblPr>
        <w:tblStyle w:val="Tabelamrea"/>
        <w:tblW w:w="92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PODATKI O VLAGATELJU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rFonts w:ascii="ARSMaquetteLight" w:hAnsi="ARSMaquetteLight" w:cs="ARSMaquetteLight"/>
                <w:sz w:val="18"/>
                <w:szCs w:val="18"/>
              </w:rPr>
            </w:pPr>
            <w:r w:rsidRPr="009C737A">
              <w:rPr>
                <w:rFonts w:ascii="ARSMaquetteLight" w:hAnsi="ARSMaquetteLight" w:cs="ARSMaquetteLight"/>
                <w:sz w:val="18"/>
                <w:szCs w:val="18"/>
              </w:rPr>
              <w:t>Uradni naziv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Naslov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Kraj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Davčni zavezanec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Davčna številka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Številka transakcijskega računa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Zakonit zastopnik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KONTAKTNI PODATKI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Kontaktna oseba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Telefon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E-pošta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Spletna stran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E033F8" w:rsidRPr="009C737A" w:rsidTr="009C737A">
        <w:tc>
          <w:tcPr>
            <w:tcW w:w="9298" w:type="dxa"/>
            <w:gridSpan w:val="2"/>
            <w:shd w:val="clear" w:color="auto" w:fill="D9E2F3" w:themeFill="accent1" w:themeFillTint="33"/>
          </w:tcPr>
          <w:p w:rsidR="00E033F8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OPIS PROJEKTA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Ime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Finančna vrednost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fin</w:t>
            </w:r>
            <w:r w:rsidR="00E033F8" w:rsidRPr="009C737A">
              <w:rPr>
                <w:sz w:val="18"/>
                <w:szCs w:val="18"/>
              </w:rPr>
              <w:t xml:space="preserve">ančna sredstva </w:t>
            </w:r>
            <w:r w:rsidR="00AD3AA4" w:rsidRPr="009C737A">
              <w:rPr>
                <w:sz w:val="18"/>
                <w:szCs w:val="18"/>
              </w:rPr>
              <w:t>s strani</w:t>
            </w:r>
            <w:r w:rsidR="00E033F8" w:rsidRPr="009C737A">
              <w:rPr>
                <w:sz w:val="18"/>
                <w:szCs w:val="18"/>
              </w:rPr>
              <w:t xml:space="preserve">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Pričakovana materialna sredstva </w:t>
            </w:r>
            <w:r w:rsidR="005B2CF6" w:rsidRPr="009C737A">
              <w:rPr>
                <w:sz w:val="18"/>
                <w:szCs w:val="18"/>
              </w:rPr>
              <w:t xml:space="preserve">(količina pijače) </w:t>
            </w:r>
            <w:r w:rsidR="00E033F8" w:rsidRPr="009C737A">
              <w:rPr>
                <w:sz w:val="18"/>
                <w:szCs w:val="18"/>
              </w:rPr>
              <w:t>od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nakupa </w:t>
            </w:r>
            <w:r w:rsidR="009C737A">
              <w:rPr>
                <w:sz w:val="18"/>
                <w:szCs w:val="18"/>
              </w:rPr>
              <w:t xml:space="preserve">pijače </w:t>
            </w:r>
            <w:r w:rsidRPr="009C737A">
              <w:rPr>
                <w:sz w:val="18"/>
                <w:szCs w:val="18"/>
              </w:rPr>
              <w:t>po promocijski ceni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V katero dejavnost bi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Šport</w:t>
            </w:r>
            <w:r w:rsidR="005B2CF6" w:rsidRPr="009C737A">
              <w:rPr>
                <w:sz w:val="18"/>
                <w:szCs w:val="18"/>
              </w:rPr>
              <w:t xml:space="preserve"> in rekreacija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uvrstili vaš projekt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5B2CF6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Izobraževanje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Kultura</w:t>
            </w:r>
          </w:p>
        </w:tc>
      </w:tr>
      <w:tr w:rsidR="00AD2D90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D2D90" w:rsidRPr="009C737A" w:rsidRDefault="00AD2D90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2D90" w:rsidRPr="009C737A" w:rsidRDefault="00AD2D90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Humanitarna dejavnost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Lokacija dogodka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Časovni okvir projek</w:t>
            </w:r>
            <w:r w:rsidR="00E033F8" w:rsidRPr="009C737A">
              <w:rPr>
                <w:sz w:val="18"/>
                <w:szCs w:val="18"/>
              </w:rPr>
              <w:t>ta, na katerega se vloga nanaša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obiskanost dogodka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9D0D8A">
            <w:pPr>
              <w:rPr>
                <w:b/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OGLAŠEVANJE</w:t>
            </w:r>
          </w:p>
        </w:tc>
      </w:tr>
      <w:tr w:rsidR="00F07E73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Prisotnost na socialnih omrežjih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Facebook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Instagram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Twitter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Youtube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google</w:t>
            </w:r>
            <w:proofErr w:type="spellEnd"/>
          </w:p>
        </w:tc>
      </w:tr>
      <w:tr w:rsidR="00E15127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E15127" w:rsidRPr="009C737A" w:rsidRDefault="00E15127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priprave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E15127" w:rsidRPr="009C737A" w:rsidRDefault="00E15127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video predstavitve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</w:t>
            </w:r>
            <w:r w:rsidR="00E15127" w:rsidRPr="009C737A">
              <w:rPr>
                <w:sz w:val="18"/>
                <w:szCs w:val="18"/>
              </w:rPr>
              <w:t xml:space="preserve">redvideno število namestitev oglasnih sporočil </w:t>
            </w:r>
            <w:r w:rsidR="005B2CF6" w:rsidRPr="009C737A">
              <w:rPr>
                <w:sz w:val="18"/>
                <w:szCs w:val="18"/>
              </w:rPr>
              <w:t>/</w:t>
            </w:r>
            <w:r w:rsidR="00E15127" w:rsidRPr="009C737A">
              <w:rPr>
                <w:sz w:val="18"/>
                <w:szCs w:val="18"/>
              </w:rPr>
              <w:t xml:space="preserve"> transparent</w:t>
            </w:r>
            <w:r w:rsidR="005B2CF6" w:rsidRPr="009C737A">
              <w:rPr>
                <w:sz w:val="18"/>
                <w:szCs w:val="18"/>
              </w:rPr>
              <w:t>, zastava …/</w:t>
            </w:r>
            <w:r w:rsidR="00E15127" w:rsidRPr="009C737A">
              <w:rPr>
                <w:sz w:val="18"/>
                <w:szCs w:val="18"/>
              </w:rPr>
              <w:t xml:space="preserve"> na samem dogodku: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lastRenderedPageBreak/>
              <w:t>Logotip</w:t>
            </w:r>
            <w:r w:rsidR="009C737A" w:rsidRPr="009C737A">
              <w:rPr>
                <w:sz w:val="18"/>
                <w:szCs w:val="18"/>
              </w:rPr>
              <w:t xml:space="preserve"> Dane</w:t>
            </w:r>
            <w:r w:rsidRPr="009C737A">
              <w:rPr>
                <w:sz w:val="18"/>
                <w:szCs w:val="18"/>
              </w:rPr>
              <w:t xml:space="preserve"> na spletni strani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Logotip </w:t>
            </w:r>
            <w:r w:rsidR="009C737A" w:rsidRPr="009C737A">
              <w:rPr>
                <w:sz w:val="18"/>
                <w:szCs w:val="18"/>
              </w:rPr>
              <w:t xml:space="preserve">Dane </w:t>
            </w:r>
            <w:r w:rsidRPr="009C737A">
              <w:rPr>
                <w:sz w:val="18"/>
                <w:szCs w:val="18"/>
              </w:rPr>
              <w:t xml:space="preserve">na plakatih,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vabilih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Brezplačni vstop na dogodek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distribucije promocijskega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C6342D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materiala Dane na dogodku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AD3AA4" w:rsidRPr="009C737A" w:rsidRDefault="00AD3AA4" w:rsidP="00AD3AA4">
            <w:pPr>
              <w:pStyle w:val="Odstavekseznama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24D99" w:rsidRDefault="00524D99" w:rsidP="00AD3AA4">
            <w:pPr>
              <w:rPr>
                <w:sz w:val="18"/>
                <w:szCs w:val="18"/>
              </w:rPr>
            </w:pPr>
          </w:p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AD3AA4" w:rsidRPr="009C737A" w:rsidRDefault="00AD3AA4" w:rsidP="009D0D8A">
            <w:pPr>
              <w:rPr>
                <w:sz w:val="18"/>
                <w:szCs w:val="18"/>
                <w:highlight w:val="yellow"/>
              </w:rPr>
            </w:pPr>
            <w:r w:rsidRPr="009C737A">
              <w:rPr>
                <w:b/>
                <w:sz w:val="18"/>
                <w:szCs w:val="18"/>
              </w:rPr>
              <w:t>DODATNI OPIS PROJEKTA</w:t>
            </w:r>
          </w:p>
        </w:tc>
      </w:tr>
      <w:tr w:rsidR="00AD3AA4" w:rsidRPr="009C737A" w:rsidTr="009C737A">
        <w:tc>
          <w:tcPr>
            <w:tcW w:w="9298" w:type="dxa"/>
            <w:gridSpan w:val="2"/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</w:tc>
      </w:tr>
    </w:tbl>
    <w:p w:rsidR="007278A0" w:rsidRDefault="007278A0" w:rsidP="007278A0"/>
    <w:sectPr w:rsidR="0072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SMaquette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7D"/>
    <w:multiLevelType w:val="hybridMultilevel"/>
    <w:tmpl w:val="96442884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BB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674"/>
    <w:multiLevelType w:val="hybridMultilevel"/>
    <w:tmpl w:val="A0765C1E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50A"/>
    <w:multiLevelType w:val="multilevel"/>
    <w:tmpl w:val="FEB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020EA"/>
    <w:multiLevelType w:val="hybridMultilevel"/>
    <w:tmpl w:val="63007A40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62274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C88"/>
    <w:multiLevelType w:val="hybridMultilevel"/>
    <w:tmpl w:val="C2606C7A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0BE8"/>
    <w:multiLevelType w:val="hybridMultilevel"/>
    <w:tmpl w:val="616608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51"/>
    <w:multiLevelType w:val="hybridMultilevel"/>
    <w:tmpl w:val="702A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07C"/>
    <w:multiLevelType w:val="multilevel"/>
    <w:tmpl w:val="8F3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B776A"/>
    <w:multiLevelType w:val="hybridMultilevel"/>
    <w:tmpl w:val="D91A58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86546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8B8"/>
    <w:multiLevelType w:val="hybridMultilevel"/>
    <w:tmpl w:val="10141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17"/>
    <w:multiLevelType w:val="multilevel"/>
    <w:tmpl w:val="A01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17A7C"/>
    <w:multiLevelType w:val="hybridMultilevel"/>
    <w:tmpl w:val="72A0EFB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9510C"/>
    <w:multiLevelType w:val="hybridMultilevel"/>
    <w:tmpl w:val="0A6C48D4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2DD9"/>
    <w:multiLevelType w:val="hybridMultilevel"/>
    <w:tmpl w:val="144E5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6A35"/>
    <w:multiLevelType w:val="hybridMultilevel"/>
    <w:tmpl w:val="A9E06C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91"/>
    <w:rsid w:val="000F6135"/>
    <w:rsid w:val="00153B8B"/>
    <w:rsid w:val="002764EA"/>
    <w:rsid w:val="00277A17"/>
    <w:rsid w:val="002C2455"/>
    <w:rsid w:val="002C60B6"/>
    <w:rsid w:val="002E552D"/>
    <w:rsid w:val="00346EB7"/>
    <w:rsid w:val="00355B66"/>
    <w:rsid w:val="00445474"/>
    <w:rsid w:val="00524D99"/>
    <w:rsid w:val="0056404E"/>
    <w:rsid w:val="005B2CF6"/>
    <w:rsid w:val="00655B90"/>
    <w:rsid w:val="007278A0"/>
    <w:rsid w:val="00756983"/>
    <w:rsid w:val="007629ED"/>
    <w:rsid w:val="00794C53"/>
    <w:rsid w:val="00795CBE"/>
    <w:rsid w:val="007F083D"/>
    <w:rsid w:val="008256E9"/>
    <w:rsid w:val="008763C5"/>
    <w:rsid w:val="0089163E"/>
    <w:rsid w:val="009C737A"/>
    <w:rsid w:val="00A1164B"/>
    <w:rsid w:val="00A56791"/>
    <w:rsid w:val="00AD2D90"/>
    <w:rsid w:val="00AD3AA4"/>
    <w:rsid w:val="00B102BE"/>
    <w:rsid w:val="00B35910"/>
    <w:rsid w:val="00C25419"/>
    <w:rsid w:val="00C6342D"/>
    <w:rsid w:val="00CA3101"/>
    <w:rsid w:val="00D7754D"/>
    <w:rsid w:val="00DB0F72"/>
    <w:rsid w:val="00DD7CD2"/>
    <w:rsid w:val="00E01C31"/>
    <w:rsid w:val="00E033F8"/>
    <w:rsid w:val="00E15127"/>
    <w:rsid w:val="00E239DA"/>
    <w:rsid w:val="00E36FD8"/>
    <w:rsid w:val="00E55C7E"/>
    <w:rsid w:val="00EB2ED0"/>
    <w:rsid w:val="00EC5064"/>
    <w:rsid w:val="00F07E73"/>
    <w:rsid w:val="00F12E3A"/>
    <w:rsid w:val="00F302D0"/>
    <w:rsid w:val="00F4657E"/>
    <w:rsid w:val="00F54DE6"/>
    <w:rsid w:val="00FA0229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0ADD"/>
  <w15:chartTrackingRefBased/>
  <w15:docId w15:val="{9A695204-32F5-4B27-ACAA-AA89542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78A0"/>
    <w:pPr>
      <w:ind w:left="720"/>
      <w:contextualSpacing/>
    </w:pPr>
  </w:style>
  <w:style w:type="table" w:styleId="Tabelamrea">
    <w:name w:val="Table Grid"/>
    <w:basedOn w:val="Navadnatabela"/>
    <w:uiPriority w:val="39"/>
    <w:rsid w:val="00F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2CF6"/>
    <w:rPr>
      <w:color w:val="0563C1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5B2CF6"/>
    <w:rPr>
      <w:color w:val="2B579A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4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7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6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4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2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04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6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Mejaš</dc:creator>
  <cp:keywords/>
  <dc:description/>
  <cp:lastModifiedBy>Nataša Mejaš</cp:lastModifiedBy>
  <cp:revision>3</cp:revision>
  <dcterms:created xsi:type="dcterms:W3CDTF">2019-07-11T05:40:00Z</dcterms:created>
  <dcterms:modified xsi:type="dcterms:W3CDTF">2019-07-11T05:40:00Z</dcterms:modified>
</cp:coreProperties>
</file>